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9A6E" w14:textId="77777777" w:rsidR="00D43C14" w:rsidRPr="00D43C14" w:rsidRDefault="00D43C14" w:rsidP="00D43C14">
      <w:pPr>
        <w:rPr>
          <w:b/>
          <w:bCs/>
        </w:rPr>
      </w:pPr>
      <w:commentRangeStart w:id="0"/>
      <w:r w:rsidRPr="00D43C14">
        <w:rPr>
          <w:b/>
          <w:bCs/>
        </w:rPr>
        <w:t>Job</w:t>
      </w:r>
      <w:commentRangeEnd w:id="0"/>
      <w:r w:rsidR="004010BC">
        <w:rPr>
          <w:rStyle w:val="CommentReference"/>
        </w:rPr>
        <w:commentReference w:id="0"/>
      </w:r>
      <w:r w:rsidRPr="00D43C14">
        <w:rPr>
          <w:b/>
          <w:bCs/>
        </w:rPr>
        <w:t xml:space="preserve"> </w:t>
      </w:r>
      <w:commentRangeStart w:id="2"/>
      <w:commentRangeStart w:id="3"/>
      <w:r w:rsidRPr="00D43C14">
        <w:rPr>
          <w:b/>
          <w:bCs/>
        </w:rPr>
        <w:t>Title</w:t>
      </w:r>
      <w:commentRangeEnd w:id="2"/>
      <w:commentRangeEnd w:id="3"/>
      <w:r w:rsidR="00B254CA">
        <w:rPr>
          <w:rStyle w:val="CommentReference"/>
        </w:rPr>
        <w:commentReference w:id="2"/>
      </w:r>
      <w:r w:rsidR="00123C5D">
        <w:rPr>
          <w:rStyle w:val="CommentReference"/>
        </w:rPr>
        <w:commentReference w:id="3"/>
      </w:r>
    </w:p>
    <w:p w14:paraId="1C11427C" w14:textId="77777777" w:rsidR="00D43C14" w:rsidRPr="00D43C14" w:rsidRDefault="00D43C14" w:rsidP="00D43C14">
      <w:r w:rsidRPr="00D43C14">
        <w:rPr>
          <w:b/>
          <w:bCs/>
        </w:rPr>
        <w:t>Finance Analyst – Benefits Realisation (12</w:t>
      </w:r>
      <w:r w:rsidRPr="00D43C14">
        <w:rPr>
          <w:b/>
          <w:bCs/>
        </w:rPr>
        <w:noBreakHyphen/>
        <w:t>month Fixed</w:t>
      </w:r>
      <w:r w:rsidRPr="00D43C14">
        <w:rPr>
          <w:b/>
          <w:bCs/>
        </w:rPr>
        <w:noBreakHyphen/>
        <w:t>Term Contract)</w:t>
      </w:r>
    </w:p>
    <w:p w14:paraId="5D303E53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Team</w:t>
      </w:r>
    </w:p>
    <w:p w14:paraId="1ED3E799" w14:textId="77777777" w:rsidR="00D43C14" w:rsidRPr="00D43C14" w:rsidRDefault="00D43C14" w:rsidP="00D43C14">
      <w:r w:rsidRPr="00D43C14">
        <w:t>Financial Planning &amp; Analysis (FP&amp;A)</w:t>
      </w:r>
    </w:p>
    <w:p w14:paraId="42688C35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Reporting to</w:t>
      </w:r>
    </w:p>
    <w:p w14:paraId="3FD7ACDD" w14:textId="77777777" w:rsidR="00D43C14" w:rsidRPr="00D43C14" w:rsidRDefault="00D43C14" w:rsidP="00D43C14">
      <w:r w:rsidRPr="00D43C14">
        <w:t>Finance Business Partner – Group &amp; Treasury</w:t>
      </w:r>
    </w:p>
    <w:p w14:paraId="500F6B6F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Role Purpose</w:t>
      </w:r>
    </w:p>
    <w:p w14:paraId="7A99504C" w14:textId="77777777" w:rsidR="00D43C14" w:rsidRPr="00D43C14" w:rsidRDefault="00D43C14" w:rsidP="00D43C14">
      <w:r w:rsidRPr="00D43C14">
        <w:t>This role will support the FP&amp;A team in the development of business cases and the tracking, reporting, and realisation of benefits associated with a key strategic project. The position will also provide broader analytical support across month</w:t>
      </w:r>
      <w:r w:rsidRPr="00D43C14">
        <w:noBreakHyphen/>
        <w:t>end reporting, variance analysis, and cost tracking, helping to ensure financial discipline and transparency across the project lifecycle.</w:t>
      </w:r>
    </w:p>
    <w:p w14:paraId="66AA5EAE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Key Responsibilities</w:t>
      </w:r>
    </w:p>
    <w:p w14:paraId="30FF28C8" w14:textId="77777777" w:rsidR="00D43C14" w:rsidRPr="00D43C14" w:rsidRDefault="00D43C14" w:rsidP="00D43C14">
      <w:r w:rsidRPr="00D43C14">
        <w:rPr>
          <w:b/>
          <w:bCs/>
        </w:rPr>
        <w:t>Benefits Realisation &amp; Business Case Support</w:t>
      </w:r>
    </w:p>
    <w:p w14:paraId="47CC45E4" w14:textId="77777777" w:rsidR="00D43C14" w:rsidRPr="00D43C14" w:rsidRDefault="00D43C14" w:rsidP="00D43C14">
      <w:pPr>
        <w:numPr>
          <w:ilvl w:val="0"/>
          <w:numId w:val="1"/>
        </w:numPr>
      </w:pPr>
      <w:r w:rsidRPr="00D43C14">
        <w:t>Support the preparation and ongoing refinement of business cases for a key strategic project.</w:t>
      </w:r>
    </w:p>
    <w:p w14:paraId="02A20F61" w14:textId="77777777" w:rsidR="00D43C14" w:rsidRPr="00D43C14" w:rsidRDefault="00D43C14" w:rsidP="00D43C14">
      <w:pPr>
        <w:numPr>
          <w:ilvl w:val="0"/>
          <w:numId w:val="1"/>
        </w:numPr>
      </w:pPr>
      <w:r w:rsidRPr="00D43C14">
        <w:t>Track and monitor the delivery of financial and non</w:t>
      </w:r>
      <w:r w:rsidRPr="00D43C14">
        <w:noBreakHyphen/>
        <w:t>financial benefits against approved assumptions.</w:t>
      </w:r>
    </w:p>
    <w:p w14:paraId="1E349DA9" w14:textId="77777777" w:rsidR="00D43C14" w:rsidRPr="00D43C14" w:rsidRDefault="00D43C14" w:rsidP="00D43C14">
      <w:pPr>
        <w:numPr>
          <w:ilvl w:val="0"/>
          <w:numId w:val="1"/>
        </w:numPr>
      </w:pPr>
      <w:r w:rsidRPr="00D43C14">
        <w:t>Maintain clear documentation of benefits, assumptions, timings, and ownership.</w:t>
      </w:r>
    </w:p>
    <w:p w14:paraId="63911052" w14:textId="77777777" w:rsidR="00D43C14" w:rsidRPr="00D43C14" w:rsidRDefault="00D43C14" w:rsidP="00D43C14">
      <w:pPr>
        <w:numPr>
          <w:ilvl w:val="0"/>
          <w:numId w:val="1"/>
        </w:numPr>
      </w:pPr>
      <w:r w:rsidRPr="00D43C14">
        <w:t>Highlight risks, gaps, or variances between planned and realised benefits.</w:t>
      </w:r>
    </w:p>
    <w:p w14:paraId="4F2C05E9" w14:textId="77777777" w:rsidR="00D43C14" w:rsidRPr="00D43C14" w:rsidRDefault="00D43C14" w:rsidP="00D43C14">
      <w:r w:rsidRPr="00D43C14">
        <w:rPr>
          <w:b/>
          <w:bCs/>
        </w:rPr>
        <w:t>Project Spend &amp; Financial Tracking</w:t>
      </w:r>
    </w:p>
    <w:p w14:paraId="66EB999A" w14:textId="77777777" w:rsidR="00D43C14" w:rsidRPr="00D43C14" w:rsidRDefault="00D43C14" w:rsidP="00D43C14">
      <w:pPr>
        <w:numPr>
          <w:ilvl w:val="0"/>
          <w:numId w:val="2"/>
        </w:numPr>
      </w:pPr>
      <w:r w:rsidRPr="00D43C14">
        <w:t>Review, analyse, and track project spend against budget and forecasts.</w:t>
      </w:r>
    </w:p>
    <w:p w14:paraId="7770A09A" w14:textId="77777777" w:rsidR="00D43C14" w:rsidRPr="00D43C14" w:rsidRDefault="00D43C14" w:rsidP="00D43C14">
      <w:pPr>
        <w:numPr>
          <w:ilvl w:val="0"/>
          <w:numId w:val="2"/>
        </w:numPr>
      </w:pPr>
      <w:r w:rsidRPr="00D43C14">
        <w:t>Work closely with stakeholders to ensure costs are accurately captured and correctly allocated.</w:t>
      </w:r>
    </w:p>
    <w:p w14:paraId="36CE3738" w14:textId="77777777" w:rsidR="00D43C14" w:rsidRPr="00D43C14" w:rsidRDefault="00D43C14" w:rsidP="00D43C14">
      <w:pPr>
        <w:numPr>
          <w:ilvl w:val="0"/>
          <w:numId w:val="2"/>
        </w:numPr>
      </w:pPr>
      <w:r w:rsidRPr="00D43C14">
        <w:t>Identify emerging trends, risks, or pressures within project costs.</w:t>
      </w:r>
    </w:p>
    <w:p w14:paraId="2029422D" w14:textId="77777777" w:rsidR="00D43C14" w:rsidRPr="00D43C14" w:rsidRDefault="00D43C14" w:rsidP="00D43C14">
      <w:r w:rsidRPr="00D43C14">
        <w:rPr>
          <w:b/>
          <w:bCs/>
        </w:rPr>
        <w:t>Month</w:t>
      </w:r>
      <w:r w:rsidRPr="00D43C14">
        <w:rPr>
          <w:b/>
          <w:bCs/>
        </w:rPr>
        <w:noBreakHyphen/>
        <w:t>End &amp; Performance Reporting</w:t>
      </w:r>
    </w:p>
    <w:p w14:paraId="69DC823A" w14:textId="77777777" w:rsidR="00D43C14" w:rsidRPr="00D43C14" w:rsidRDefault="00D43C14" w:rsidP="00D43C14">
      <w:pPr>
        <w:numPr>
          <w:ilvl w:val="0"/>
          <w:numId w:val="3"/>
        </w:numPr>
      </w:pPr>
      <w:r w:rsidRPr="00D43C14">
        <w:t>Support month</w:t>
      </w:r>
      <w:r w:rsidRPr="00D43C14">
        <w:noBreakHyphen/>
        <w:t>end reporting activities, including variance analysis against budget and forecast.</w:t>
      </w:r>
    </w:p>
    <w:p w14:paraId="4B7CC8A8" w14:textId="77777777" w:rsidR="00D43C14" w:rsidRPr="00D43C14" w:rsidRDefault="00D43C14" w:rsidP="00D43C14">
      <w:pPr>
        <w:numPr>
          <w:ilvl w:val="0"/>
          <w:numId w:val="3"/>
        </w:numPr>
      </w:pPr>
      <w:r w:rsidRPr="00D43C14">
        <w:t>Track key cost drivers and performance trends, providing clear commentary and insight.</w:t>
      </w:r>
    </w:p>
    <w:p w14:paraId="0D2AA9DA" w14:textId="77777777" w:rsidR="00D43C14" w:rsidRPr="00D43C14" w:rsidRDefault="00D43C14" w:rsidP="00D43C14">
      <w:pPr>
        <w:numPr>
          <w:ilvl w:val="0"/>
          <w:numId w:val="3"/>
        </w:numPr>
      </w:pPr>
      <w:r w:rsidRPr="00D43C14">
        <w:t>Assist in producing reporting packs and analysis for finance and senior stakeholders.</w:t>
      </w:r>
    </w:p>
    <w:p w14:paraId="4A8561E5" w14:textId="77777777" w:rsidR="004B34C6" w:rsidRDefault="004B34C6">
      <w:pPr>
        <w:rPr>
          <w:lang w:eastAsia="en-GB"/>
        </w:rPr>
      </w:pPr>
      <w:r>
        <w:rPr>
          <w:b/>
          <w:bCs/>
        </w:rPr>
        <w:lastRenderedPageBreak/>
        <w:t>Forecasting &amp; Financial Systems Data Management</w:t>
      </w:r>
    </w:p>
    <w:p w14:paraId="3EAE4450" w14:textId="77777777" w:rsidR="004B34C6" w:rsidRDefault="004B34C6" w:rsidP="004B34C6">
      <w:pPr>
        <w:numPr>
          <w:ilvl w:val="0"/>
          <w:numId w:val="9"/>
        </w:numPr>
        <w:spacing w:line="276" w:lineRule="auto"/>
        <w:rPr>
          <w:lang w:eastAsia="en-GB"/>
        </w:rPr>
      </w:pPr>
      <w:r>
        <w:t>Support the preparation and maintenance of periodic forecasts, working with budget holders to understand assumptions, phasing, and key drivers.</w:t>
      </w:r>
    </w:p>
    <w:p w14:paraId="3C8522A9" w14:textId="77777777" w:rsidR="004B34C6" w:rsidRDefault="004B34C6" w:rsidP="004B34C6">
      <w:pPr>
        <w:numPr>
          <w:ilvl w:val="0"/>
          <w:numId w:val="9"/>
        </w:numPr>
        <w:spacing w:line="276" w:lineRule="auto"/>
      </w:pPr>
      <w:r>
        <w:t>Upload forecast and budget inputs into finance systems in line with agreed timetables, ensuring accuracy, completeness, and appropriate coding/allocation.</w:t>
      </w:r>
    </w:p>
    <w:p w14:paraId="503B0F59" w14:textId="77777777" w:rsidR="004B34C6" w:rsidRDefault="004B34C6" w:rsidP="004B34C6">
      <w:pPr>
        <w:numPr>
          <w:ilvl w:val="0"/>
          <w:numId w:val="9"/>
        </w:numPr>
        <w:spacing w:line="276" w:lineRule="auto"/>
      </w:pPr>
      <w:r>
        <w:t>Maintain audit trails for uploads, including source files, version control, and reconciliation checks to system totals.</w:t>
      </w:r>
    </w:p>
    <w:p w14:paraId="04C89996" w14:textId="77777777" w:rsidR="004B34C6" w:rsidRDefault="004B34C6" w:rsidP="004B34C6">
      <w:pPr>
        <w:numPr>
          <w:ilvl w:val="0"/>
          <w:numId w:val="9"/>
        </w:numPr>
        <w:spacing w:line="276" w:lineRule="auto"/>
      </w:pPr>
      <w:r>
        <w:t>Work with finance systems and data owners to resolve data issues, improve data quality, and streamline forecasting and reporting processes.</w:t>
      </w:r>
    </w:p>
    <w:p w14:paraId="38C2DB59" w14:textId="77777777" w:rsidR="00D43C14" w:rsidRPr="00D43C14" w:rsidRDefault="00D43C14" w:rsidP="00D43C14">
      <w:r w:rsidRPr="00D43C14">
        <w:rPr>
          <w:b/>
          <w:bCs/>
        </w:rPr>
        <w:t>Stakeholder Management</w:t>
      </w:r>
    </w:p>
    <w:p w14:paraId="2665C64B" w14:textId="5B328902" w:rsidR="00D43C14" w:rsidRPr="00D43C14" w:rsidRDefault="00D43C14" w:rsidP="00D43C14">
      <w:pPr>
        <w:numPr>
          <w:ilvl w:val="0"/>
          <w:numId w:val="4"/>
        </w:numPr>
      </w:pPr>
      <w:r w:rsidRPr="00D43C14">
        <w:t xml:space="preserve">Work collaboratively with FP&amp;A, project teams, </w:t>
      </w:r>
      <w:r w:rsidR="00096430">
        <w:t xml:space="preserve">senior leadership </w:t>
      </w:r>
      <w:r w:rsidRPr="00D43C14">
        <w:t>and the wider finance function.</w:t>
      </w:r>
    </w:p>
    <w:p w14:paraId="2974E05F" w14:textId="77777777" w:rsidR="00D43C14" w:rsidRPr="00D43C14" w:rsidRDefault="00D43C14" w:rsidP="00D43C14">
      <w:pPr>
        <w:numPr>
          <w:ilvl w:val="0"/>
          <w:numId w:val="4"/>
        </w:numPr>
      </w:pPr>
      <w:r w:rsidRPr="00D43C14">
        <w:t>Support consistent and robust financial reporting across the project.</w:t>
      </w:r>
    </w:p>
    <w:p w14:paraId="03D06E0A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Skills &amp; Experience</w:t>
      </w:r>
    </w:p>
    <w:p w14:paraId="6E1A1AB8" w14:textId="77777777" w:rsidR="00D43C14" w:rsidRPr="00D43C14" w:rsidRDefault="00D43C14" w:rsidP="00D43C14">
      <w:r w:rsidRPr="00D43C14">
        <w:rPr>
          <w:b/>
          <w:bCs/>
        </w:rPr>
        <w:t>Essential</w:t>
      </w:r>
    </w:p>
    <w:p w14:paraId="7A8001AC" w14:textId="77777777" w:rsidR="00D43C14" w:rsidRPr="00D43C14" w:rsidRDefault="00D43C14" w:rsidP="00D43C14">
      <w:pPr>
        <w:numPr>
          <w:ilvl w:val="0"/>
          <w:numId w:val="5"/>
        </w:numPr>
      </w:pPr>
      <w:r w:rsidRPr="00D43C14">
        <w:t>Experience in a finance, FP&amp;A, or management accounting role.</w:t>
      </w:r>
    </w:p>
    <w:p w14:paraId="1BCD1501" w14:textId="77777777" w:rsidR="00D43C14" w:rsidRPr="00D43C14" w:rsidRDefault="00D43C14" w:rsidP="00D43C14">
      <w:pPr>
        <w:numPr>
          <w:ilvl w:val="0"/>
          <w:numId w:val="5"/>
        </w:numPr>
      </w:pPr>
      <w:r w:rsidRPr="00D43C14">
        <w:t>Strong analytical skills with the ability to interpret financial data and explain insights clearly.</w:t>
      </w:r>
    </w:p>
    <w:p w14:paraId="25AB8209" w14:textId="77777777" w:rsidR="00D43C14" w:rsidRPr="00D43C14" w:rsidRDefault="00D43C14" w:rsidP="00D43C14">
      <w:pPr>
        <w:numPr>
          <w:ilvl w:val="0"/>
          <w:numId w:val="5"/>
        </w:numPr>
      </w:pPr>
      <w:r w:rsidRPr="00D43C14">
        <w:t>Experience with variance analysis, budgeting, and cost tracking.</w:t>
      </w:r>
    </w:p>
    <w:p w14:paraId="3FA84F5D" w14:textId="77777777" w:rsidR="00D43C14" w:rsidRPr="00D43C14" w:rsidRDefault="00D43C14" w:rsidP="00D43C14">
      <w:pPr>
        <w:numPr>
          <w:ilvl w:val="0"/>
          <w:numId w:val="5"/>
        </w:numPr>
      </w:pPr>
      <w:r w:rsidRPr="00D43C14">
        <w:t>High attention to detail and a structured approach to analysis.</w:t>
      </w:r>
    </w:p>
    <w:p w14:paraId="36F97030" w14:textId="77777777" w:rsidR="00D43C14" w:rsidRPr="00D43C14" w:rsidRDefault="00D43C14" w:rsidP="00D43C14">
      <w:pPr>
        <w:numPr>
          <w:ilvl w:val="0"/>
          <w:numId w:val="5"/>
        </w:numPr>
      </w:pPr>
      <w:r w:rsidRPr="00D43C14">
        <w:t>Strong Excel skills and confidence working with financial models and data sets.</w:t>
      </w:r>
    </w:p>
    <w:p w14:paraId="1A51AD44" w14:textId="77777777" w:rsidR="00D43C14" w:rsidRPr="00D43C14" w:rsidRDefault="00D43C14" w:rsidP="00D43C14">
      <w:pPr>
        <w:numPr>
          <w:ilvl w:val="0"/>
          <w:numId w:val="5"/>
        </w:numPr>
      </w:pPr>
      <w:r w:rsidRPr="00D43C14">
        <w:t>Ability to manage multiple priorities and meet deadlines.</w:t>
      </w:r>
    </w:p>
    <w:p w14:paraId="4A70DCA6" w14:textId="77777777" w:rsidR="00D43C14" w:rsidRPr="00D43C14" w:rsidRDefault="00D43C14" w:rsidP="00D43C14">
      <w:r w:rsidRPr="00D43C14">
        <w:rPr>
          <w:b/>
          <w:bCs/>
        </w:rPr>
        <w:t>Desirable</w:t>
      </w:r>
    </w:p>
    <w:p w14:paraId="66CDA910" w14:textId="77777777" w:rsidR="00D43C14" w:rsidRPr="00D43C14" w:rsidRDefault="00D43C14" w:rsidP="00D43C14">
      <w:pPr>
        <w:numPr>
          <w:ilvl w:val="0"/>
          <w:numId w:val="6"/>
        </w:numPr>
      </w:pPr>
      <w:r w:rsidRPr="00D43C14">
        <w:t>Experience supporting business cases and/or benefits realisation.</w:t>
      </w:r>
    </w:p>
    <w:p w14:paraId="7ADBC611" w14:textId="77777777" w:rsidR="00D43C14" w:rsidRPr="00D43C14" w:rsidRDefault="00D43C14" w:rsidP="00D43C14">
      <w:pPr>
        <w:numPr>
          <w:ilvl w:val="0"/>
          <w:numId w:val="6"/>
        </w:numPr>
      </w:pPr>
      <w:r w:rsidRPr="00D43C14">
        <w:t>Exposure to project financial reporting or programme finance.</w:t>
      </w:r>
    </w:p>
    <w:p w14:paraId="5C4A72A9" w14:textId="77777777" w:rsidR="00D43C14" w:rsidRPr="00D43C14" w:rsidRDefault="00D43C14" w:rsidP="00D43C14">
      <w:pPr>
        <w:numPr>
          <w:ilvl w:val="0"/>
          <w:numId w:val="6"/>
        </w:numPr>
      </w:pPr>
      <w:r w:rsidRPr="00D43C14">
        <w:t>Experience working with stakeholders outside of finance.</w:t>
      </w:r>
    </w:p>
    <w:p w14:paraId="2F1D9A3B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Personal Attributes</w:t>
      </w:r>
    </w:p>
    <w:p w14:paraId="1DB2A54C" w14:textId="77777777" w:rsidR="00D43C14" w:rsidRPr="00D43C14" w:rsidRDefault="00D43C14" w:rsidP="00D43C14">
      <w:pPr>
        <w:numPr>
          <w:ilvl w:val="0"/>
          <w:numId w:val="7"/>
        </w:numPr>
      </w:pPr>
      <w:r w:rsidRPr="00D43C14">
        <w:t>Proactive and inquisitive, with a strong sense of ownership.</w:t>
      </w:r>
    </w:p>
    <w:p w14:paraId="697C229C" w14:textId="77777777" w:rsidR="00D43C14" w:rsidRPr="00D43C14" w:rsidRDefault="00D43C14" w:rsidP="00D43C14">
      <w:pPr>
        <w:numPr>
          <w:ilvl w:val="0"/>
          <w:numId w:val="7"/>
        </w:numPr>
      </w:pPr>
      <w:r w:rsidRPr="00D43C14">
        <w:t>Comfortable working in a change or project</w:t>
      </w:r>
      <w:r w:rsidRPr="00D43C14">
        <w:noBreakHyphen/>
        <w:t>based environment.</w:t>
      </w:r>
    </w:p>
    <w:p w14:paraId="5A4897E2" w14:textId="77777777" w:rsidR="00D43C14" w:rsidRPr="00D43C14" w:rsidRDefault="00D43C14" w:rsidP="00D43C14">
      <w:pPr>
        <w:numPr>
          <w:ilvl w:val="0"/>
          <w:numId w:val="7"/>
        </w:numPr>
      </w:pPr>
      <w:r w:rsidRPr="00D43C14">
        <w:t>Clear communicator, able to tailor messages to different audiences.</w:t>
      </w:r>
    </w:p>
    <w:p w14:paraId="2DF79172" w14:textId="77777777" w:rsidR="00D43C14" w:rsidRPr="00D43C14" w:rsidRDefault="00D43C14" w:rsidP="00D43C14">
      <w:pPr>
        <w:numPr>
          <w:ilvl w:val="0"/>
          <w:numId w:val="7"/>
        </w:numPr>
      </w:pPr>
      <w:r w:rsidRPr="00D43C14">
        <w:lastRenderedPageBreak/>
        <w:t>Collaborative and supportive team member.</w:t>
      </w:r>
    </w:p>
    <w:p w14:paraId="0D937BD0" w14:textId="77777777" w:rsidR="00D43C14" w:rsidRPr="00D43C14" w:rsidRDefault="00D43C14" w:rsidP="00D43C14">
      <w:pPr>
        <w:rPr>
          <w:b/>
          <w:bCs/>
        </w:rPr>
      </w:pPr>
      <w:r w:rsidRPr="00D43C14">
        <w:rPr>
          <w:b/>
          <w:bCs/>
        </w:rPr>
        <w:t>Contract Details</w:t>
      </w:r>
    </w:p>
    <w:p w14:paraId="6E019348" w14:textId="77777777" w:rsidR="00D43C14" w:rsidRPr="00D43C14" w:rsidRDefault="00D43C14" w:rsidP="00D43C14">
      <w:pPr>
        <w:numPr>
          <w:ilvl w:val="0"/>
          <w:numId w:val="8"/>
        </w:numPr>
      </w:pPr>
      <w:r w:rsidRPr="00D43C14">
        <w:t>12</w:t>
      </w:r>
      <w:r w:rsidRPr="00D43C14">
        <w:noBreakHyphen/>
        <w:t>month Fixed</w:t>
      </w:r>
      <w:r w:rsidRPr="00D43C14">
        <w:noBreakHyphen/>
        <w:t>Term Contract</w:t>
      </w:r>
    </w:p>
    <w:p w14:paraId="4D7C1E40" w14:textId="77777777" w:rsidR="00D43C14" w:rsidRPr="00D43C14" w:rsidRDefault="00D43C14" w:rsidP="00D43C14">
      <w:pPr>
        <w:numPr>
          <w:ilvl w:val="0"/>
          <w:numId w:val="8"/>
        </w:numPr>
      </w:pPr>
      <w:r w:rsidRPr="00D43C14">
        <w:t>Full</w:t>
      </w:r>
      <w:r w:rsidRPr="00D43C14">
        <w:noBreakHyphen/>
        <w:t>time</w:t>
      </w:r>
    </w:p>
    <w:p w14:paraId="2DA16913" w14:textId="77777777" w:rsidR="00D43C14" w:rsidRDefault="00D43C14" w:rsidP="00D43C14">
      <w:pPr>
        <w:numPr>
          <w:ilvl w:val="0"/>
          <w:numId w:val="8"/>
        </w:numPr>
      </w:pPr>
      <w:r w:rsidRPr="00D43C14">
        <w:t>Hybrid working (subject to business requirements)</w:t>
      </w:r>
    </w:p>
    <w:p w14:paraId="0FD713FF" w14:textId="577B1A3A" w:rsidR="004011A1" w:rsidRPr="00D43C14" w:rsidRDefault="004011A1" w:rsidP="00D43C14">
      <w:pPr>
        <w:numPr>
          <w:ilvl w:val="0"/>
          <w:numId w:val="8"/>
        </w:numPr>
      </w:pPr>
      <w:r>
        <w:t>£45-55k per ann</w:t>
      </w:r>
      <w:r w:rsidR="00BF6A70">
        <w:t>um</w:t>
      </w:r>
    </w:p>
    <w:p w14:paraId="7D3E55DB" w14:textId="77777777" w:rsidR="00A83A39" w:rsidRDefault="00A83A39"/>
    <w:sectPr w:rsidR="00A83A39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chard Shannon" w:date="2026-04-24T16:23:00Z" w:initials="RS">
    <w:p w14:paraId="010ECB2E" w14:textId="11468A41" w:rsidR="004010BC" w:rsidRDefault="004010BC" w:rsidP="004010B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"mailto:pearsom@securetrustgroup.co.uk"</w:instrText>
      </w:r>
      <w:bookmarkStart w:id="1" w:name="_@_4B70AF7C63464FB7A85317EFF64D5DBCZ"/>
      <w:r>
        <w:fldChar w:fldCharType="separate"/>
      </w:r>
      <w:bookmarkEnd w:id="1"/>
      <w:r w:rsidRPr="004010BC">
        <w:rPr>
          <w:rStyle w:val="Mention"/>
          <w:noProof/>
        </w:rPr>
        <w:t>@Matthew Pearson</w:t>
      </w:r>
      <w:r>
        <w:fldChar w:fldCharType="end"/>
      </w:r>
      <w:r>
        <w:t xml:space="preserve"> Add a section about preparing forecasts and uploading and downloading data into the financial systems.</w:t>
      </w:r>
    </w:p>
  </w:comment>
  <w:comment w:id="2" w:author="Richard Shannon" w:date="2026-04-24T16:26:00Z" w:initials="RS">
    <w:p w14:paraId="1F4614A9" w14:textId="3CABEEE8" w:rsidR="00B254CA" w:rsidRDefault="00B254CA" w:rsidP="00B254C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"mailto:pearsom@securetrustgroup.co.uk"</w:instrText>
      </w:r>
      <w:bookmarkStart w:id="4" w:name="_@_E6ECA10FCE084A76A547C944B1C48BDBZ"/>
      <w:r>
        <w:fldChar w:fldCharType="separate"/>
      </w:r>
      <w:bookmarkEnd w:id="4"/>
      <w:r w:rsidRPr="00B254CA">
        <w:rPr>
          <w:rStyle w:val="Mention"/>
          <w:noProof/>
        </w:rPr>
        <w:t>@Matthew Pearson</w:t>
      </w:r>
      <w:r>
        <w:fldChar w:fldCharType="end"/>
      </w:r>
      <w:r>
        <w:t xml:space="preserve"> I think that it would suit a newly qualified or experienced non-qualified ACCA/CIMA from an industry background.  Probably £45k-£55k p.a.</w:t>
      </w:r>
    </w:p>
  </w:comment>
  <w:comment w:id="3" w:author="Richard Shannon" w:date="2026-04-24T16:24:00Z" w:initials="RS">
    <w:p w14:paraId="0C18D54B" w14:textId="5A955161" w:rsidR="00123C5D" w:rsidRDefault="00123C5D" w:rsidP="00123C5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"mailto:pearsom@securetrustgroup.co.uk"</w:instrText>
      </w:r>
      <w:bookmarkStart w:id="5" w:name="_@_A4FD1070E397478C91FBBD4265AC0441Z"/>
      <w:r>
        <w:fldChar w:fldCharType="separate"/>
      </w:r>
      <w:bookmarkEnd w:id="5"/>
      <w:r w:rsidRPr="00123C5D">
        <w:rPr>
          <w:rStyle w:val="Mention"/>
          <w:noProof/>
        </w:rPr>
        <w:t>@Matthew Pearson</w:t>
      </w:r>
      <w:r>
        <w:fldChar w:fldCharType="end"/>
      </w:r>
      <w:r>
        <w:t xml:space="preserve"> can you work with Mike and Rachel to get this approved including  a salary?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0ECB2E" w15:done="1"/>
  <w15:commentEx w15:paraId="1F4614A9" w15:done="1"/>
  <w15:commentEx w15:paraId="0C18D54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144903" w16cex:dateUtc="2026-04-24T15:23:00Z"/>
  <w16cex:commentExtensible w16cex:durableId="5CC2AD91" w16cex:dateUtc="2026-04-24T15:26:00Z"/>
  <w16cex:commentExtensible w16cex:durableId="0C8E0ED7" w16cex:dateUtc="2026-04-24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0ECB2E" w16cid:durableId="1E144903"/>
  <w16cid:commentId w16cid:paraId="1F4614A9" w16cid:durableId="5CC2AD91"/>
  <w16cid:commentId w16cid:paraId="0C18D54B" w16cid:durableId="0C8E0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8C6D" w14:textId="77777777" w:rsidR="002B3CB7" w:rsidRDefault="002B3CB7" w:rsidP="00D43C14">
      <w:pPr>
        <w:spacing w:after="0" w:line="240" w:lineRule="auto"/>
      </w:pPr>
      <w:r>
        <w:separator/>
      </w:r>
    </w:p>
  </w:endnote>
  <w:endnote w:type="continuationSeparator" w:id="0">
    <w:p w14:paraId="6EE3B04A" w14:textId="77777777" w:rsidR="002B3CB7" w:rsidRDefault="002B3CB7" w:rsidP="00D4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4806" w14:textId="179D4FDA" w:rsidR="00D43C14" w:rsidRDefault="00D43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0D1319" wp14:editId="5C5640D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2555" cy="370205"/>
              <wp:effectExtent l="0" t="0" r="0" b="0"/>
              <wp:wrapNone/>
              <wp:docPr id="452043610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5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AE7D1" w14:textId="6F8BEC21" w:rsidR="00D43C14" w:rsidRPr="00D43C14" w:rsidRDefault="00D43C14" w:rsidP="00D43C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3C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D13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58.45pt;margin-top:0;width:109.6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" filled="f" stroked="f">
              <v:textbox style="mso-fit-shape-to-text:t" inset="0,0,20pt,15pt">
                <w:txbxContent>
                  <w:p w14:paraId="18AAE7D1" w14:textId="6F8BEC21" w:rsidR="00D43C14" w:rsidRPr="00D43C14" w:rsidRDefault="00D43C14" w:rsidP="00D43C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43C1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6FAC" w14:textId="431872E1" w:rsidR="00D43C14" w:rsidRDefault="00D43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FC04DF" wp14:editId="32D66381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2555" cy="370205"/>
              <wp:effectExtent l="0" t="0" r="0" b="0"/>
              <wp:wrapNone/>
              <wp:docPr id="673128692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5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79EA3" w14:textId="2DAD9048" w:rsidR="00D43C14" w:rsidRPr="00D43C14" w:rsidRDefault="00D43C14" w:rsidP="00D43C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3C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C04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Confidential" style="position:absolute;margin-left:58.45pt;margin-top:0;width:109.6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" filled="f" stroked="f">
              <v:textbox style="mso-fit-shape-to-text:t" inset="0,0,20pt,15pt">
                <w:txbxContent>
                  <w:p w14:paraId="22979EA3" w14:textId="2DAD9048" w:rsidR="00D43C14" w:rsidRPr="00D43C14" w:rsidRDefault="00D43C14" w:rsidP="00D43C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43C1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AA18" w14:textId="3606FDEA" w:rsidR="00D43C14" w:rsidRDefault="00D43C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47BF9E" wp14:editId="1B95DA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2555" cy="370205"/>
              <wp:effectExtent l="0" t="0" r="0" b="0"/>
              <wp:wrapNone/>
              <wp:docPr id="68196207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5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54CAC" w14:textId="4CBB5A38" w:rsidR="00D43C14" w:rsidRPr="00D43C14" w:rsidRDefault="00D43C14" w:rsidP="00D43C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3C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7BF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58.45pt;margin-top:0;width:109.6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" filled="f" stroked="f">
              <v:textbox style="mso-fit-shape-to-text:t" inset="0,0,20pt,15pt">
                <w:txbxContent>
                  <w:p w14:paraId="59E54CAC" w14:textId="4CBB5A38" w:rsidR="00D43C14" w:rsidRPr="00D43C14" w:rsidRDefault="00D43C14" w:rsidP="00D43C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43C1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9599" w14:textId="77777777" w:rsidR="002B3CB7" w:rsidRDefault="002B3CB7" w:rsidP="00D43C14">
      <w:pPr>
        <w:spacing w:after="0" w:line="240" w:lineRule="auto"/>
      </w:pPr>
      <w:r>
        <w:separator/>
      </w:r>
    </w:p>
  </w:footnote>
  <w:footnote w:type="continuationSeparator" w:id="0">
    <w:p w14:paraId="0BC1A230" w14:textId="77777777" w:rsidR="002B3CB7" w:rsidRDefault="002B3CB7" w:rsidP="00D43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042B"/>
    <w:multiLevelType w:val="multilevel"/>
    <w:tmpl w:val="114A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134B"/>
    <w:multiLevelType w:val="multilevel"/>
    <w:tmpl w:val="D66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162C6"/>
    <w:multiLevelType w:val="multilevel"/>
    <w:tmpl w:val="18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67725"/>
    <w:multiLevelType w:val="multilevel"/>
    <w:tmpl w:val="2DF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87322"/>
    <w:multiLevelType w:val="multilevel"/>
    <w:tmpl w:val="71D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43B56"/>
    <w:multiLevelType w:val="multilevel"/>
    <w:tmpl w:val="28C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C7BAF"/>
    <w:multiLevelType w:val="multilevel"/>
    <w:tmpl w:val="8B8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9140A"/>
    <w:multiLevelType w:val="multilevel"/>
    <w:tmpl w:val="CF5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E1FE4"/>
    <w:multiLevelType w:val="multilevel"/>
    <w:tmpl w:val="59E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432907">
    <w:abstractNumId w:val="4"/>
  </w:num>
  <w:num w:numId="2" w16cid:durableId="2116055913">
    <w:abstractNumId w:val="2"/>
  </w:num>
  <w:num w:numId="3" w16cid:durableId="846022140">
    <w:abstractNumId w:val="6"/>
  </w:num>
  <w:num w:numId="4" w16cid:durableId="511602071">
    <w:abstractNumId w:val="1"/>
  </w:num>
  <w:num w:numId="5" w16cid:durableId="748695740">
    <w:abstractNumId w:val="0"/>
  </w:num>
  <w:num w:numId="6" w16cid:durableId="2056612752">
    <w:abstractNumId w:val="7"/>
  </w:num>
  <w:num w:numId="7" w16cid:durableId="1893804866">
    <w:abstractNumId w:val="5"/>
  </w:num>
  <w:num w:numId="8" w16cid:durableId="1392268208">
    <w:abstractNumId w:val="3"/>
  </w:num>
  <w:num w:numId="9" w16cid:durableId="157686437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Shannon">
    <w15:presenceInfo w15:providerId="AD" w15:userId="S::shannor@securetrustgroup.co.uk::66e4f133-3c1a-4a8c-a8f0-71a2ff6245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14"/>
    <w:rsid w:val="00096430"/>
    <w:rsid w:val="00123C5D"/>
    <w:rsid w:val="00161A0F"/>
    <w:rsid w:val="001F1828"/>
    <w:rsid w:val="002B3CB7"/>
    <w:rsid w:val="00393225"/>
    <w:rsid w:val="004010BC"/>
    <w:rsid w:val="004011A1"/>
    <w:rsid w:val="00493066"/>
    <w:rsid w:val="004B34C6"/>
    <w:rsid w:val="0063268C"/>
    <w:rsid w:val="00957848"/>
    <w:rsid w:val="009B79F4"/>
    <w:rsid w:val="00A83A39"/>
    <w:rsid w:val="00B254CA"/>
    <w:rsid w:val="00BF6A70"/>
    <w:rsid w:val="00D43C14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B55A"/>
  <w15:chartTrackingRefBased/>
  <w15:docId w15:val="{3848191D-C337-481C-9448-84AB1C4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C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43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14"/>
  </w:style>
  <w:style w:type="character" w:styleId="CommentReference">
    <w:name w:val="annotation reference"/>
    <w:basedOn w:val="DefaultParagraphFont"/>
    <w:uiPriority w:val="99"/>
    <w:semiHidden/>
    <w:unhideWhenUsed/>
    <w:rsid w:val="00401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0B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010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3142B97A-3228-4AEB-90F5-7BCA5FF02208}">
    <t:Anchor>
      <t:Comment id="1556262289"/>
    </t:Anchor>
    <t:History>
      <t:Event id="{4989C8A6-EBDF-4B9D-B6FA-1EE043A48684}" time="2026-04-24T15:26:20.949Z">
        <t:Attribution userId="S::shannor@securetrustgroup.co.uk::66e4f133-3c1a-4a8c-a8f0-71a2ff6245f2" userProvider="AD" userName="Richard Shannon"/>
        <t:Anchor>
          <t:Comment id="1556262289"/>
        </t:Anchor>
        <t:Create/>
      </t:Event>
      <t:Event id="{1EBDEB21-182D-431A-925E-61D609785526}" time="2026-04-24T15:26:20.949Z">
        <t:Attribution userId="S::shannor@securetrustgroup.co.uk::66e4f133-3c1a-4a8c-a8f0-71a2ff6245f2" userProvider="AD" userName="Richard Shannon"/>
        <t:Anchor>
          <t:Comment id="1556262289"/>
        </t:Anchor>
        <t:Assign userId="S::pearsom@securetrustgroup.co.uk::537ade4f-fc8c-41fe-96b0-ccfec8f29e7c" userProvider="AD" userName="Matthew Pearson"/>
      </t:Event>
      <t:Event id="{E528B751-BA6A-478C-BFD0-704EB315A65F}" time="2026-04-24T15:26:20.949Z">
        <t:Attribution userId="S::shannor@securetrustgroup.co.uk::66e4f133-3c1a-4a8c-a8f0-71a2ff6245f2" userProvider="AD" userName="Richard Shannon"/>
        <t:Anchor>
          <t:Comment id="1556262289"/>
        </t:Anchor>
        <t:SetTitle title="@Matthew Pearson I think that it would suit a newly qualified or experienced non-qualified ACCA/CIMA from an industry background. Probably £45k-£55k p.a."/>
      </t:Event>
      <t:Event id="{7A030A6E-7034-4A16-A378-D5A11A986A52}" time="2026-04-29T09:16:06.189Z">
        <t:Attribution userId="S::pearsom@securetrustgroup.co.uk::537ade4f-fc8c-41fe-96b0-ccfec8f29e7c" userProvider="AD" userName="Matthew Pearson"/>
        <t:Progress percentComplete="100"/>
      </t:Event>
    </t:History>
  </t:Task>
  <t:Task id="{27867E00-F8B6-4C4F-A746-C6B101506CEE}">
    <t:Anchor>
      <t:Comment id="504645891"/>
    </t:Anchor>
    <t:History>
      <t:Event id="{E94DBC3F-B654-402C-802F-0D84A9CF4002}" time="2026-04-24T15:23:19.661Z">
        <t:Attribution userId="S::shannor@securetrustgroup.co.uk::66e4f133-3c1a-4a8c-a8f0-71a2ff6245f2" userProvider="AD" userName="Richard Shannon"/>
        <t:Anchor>
          <t:Comment id="504645891"/>
        </t:Anchor>
        <t:Create/>
      </t:Event>
      <t:Event id="{FA44EFB9-D243-43A3-A53B-4C15F86E9C3B}" time="2026-04-24T15:23:19.661Z">
        <t:Attribution userId="S::shannor@securetrustgroup.co.uk::66e4f133-3c1a-4a8c-a8f0-71a2ff6245f2" userProvider="AD" userName="Richard Shannon"/>
        <t:Anchor>
          <t:Comment id="504645891"/>
        </t:Anchor>
        <t:Assign userId="S::pearsom@securetrustgroup.co.uk::537ade4f-fc8c-41fe-96b0-ccfec8f29e7c" userProvider="AD" userName="Matthew Pearson"/>
      </t:Event>
      <t:Event id="{64DC968F-2FE6-4219-96DB-5172EDADE1E6}" time="2026-04-24T15:23:19.661Z">
        <t:Attribution userId="S::shannor@securetrustgroup.co.uk::66e4f133-3c1a-4a8c-a8f0-71a2ff6245f2" userProvider="AD" userName="Richard Shannon"/>
        <t:Anchor>
          <t:Comment id="504645891"/>
        </t:Anchor>
        <t:SetTitle title="@Matthew Pearson Add a section about preparing forecasts and uploading and downloading data into the financial systems."/>
      </t:Event>
      <t:Event id="{9E8CCF93-5741-4F5D-BFAB-AE20E4599D85}" time="2026-04-29T09:16:04.377Z">
        <t:Attribution userId="S::pearsom@securetrustgroup.co.uk::537ade4f-fc8c-41fe-96b0-ccfec8f29e7c" userProvider="AD" userName="Matthew Pearson"/>
        <t:Progress percentComplete="100"/>
      </t:Event>
    </t:History>
  </t:Task>
  <t:Task id="{876B00CD-ADE6-4932-ACB2-0AEF3FBED840}">
    <t:Anchor>
      <t:Comment id="210636503"/>
    </t:Anchor>
    <t:History>
      <t:Event id="{9C53606B-75F6-4912-9A41-6FFC1782ED00}" time="2026-04-24T15:24:48.029Z">
        <t:Attribution userId="S::shannor@securetrustgroup.co.uk::66e4f133-3c1a-4a8c-a8f0-71a2ff6245f2" userProvider="AD" userName="Richard Shannon"/>
        <t:Anchor>
          <t:Comment id="210636503"/>
        </t:Anchor>
        <t:Create/>
      </t:Event>
      <t:Event id="{9C681B43-4CAF-4AEF-85EC-036E7B80C6B3}" time="2026-04-24T15:24:48.029Z">
        <t:Attribution userId="S::shannor@securetrustgroup.co.uk::66e4f133-3c1a-4a8c-a8f0-71a2ff6245f2" userProvider="AD" userName="Richard Shannon"/>
        <t:Anchor>
          <t:Comment id="210636503"/>
        </t:Anchor>
        <t:Assign userId="S::pearsom@securetrustgroup.co.uk::537ade4f-fc8c-41fe-96b0-ccfec8f29e7c" userProvider="AD" userName="Matthew Pearson"/>
      </t:Event>
      <t:Event id="{245FA860-7AA0-4A3A-85B7-326B753ABDDB}" time="2026-04-24T15:24:48.029Z">
        <t:Attribution userId="S::shannor@securetrustgroup.co.uk::66e4f133-3c1a-4a8c-a8f0-71a2ff6245f2" userProvider="AD" userName="Richard Shannon"/>
        <t:Anchor>
          <t:Comment id="210636503"/>
        </t:Anchor>
        <t:SetTitle title="@Matthew Pearson can you work with Mike and Rachel to get this approved including a salary? "/>
      </t:Event>
      <t:Event id="{CFEB88FE-D884-4AB9-9933-52EDE86B3A70}" time="2026-04-29T09:16:07.305Z">
        <t:Attribution userId="S::pearsom@securetrustgroup.co.uk::537ade4f-fc8c-41fe-96b0-ccfec8f29e7c" userProvider="AD" userName="Matthew Pear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446</Words>
  <Characters>2949</Characters>
  <Application>Microsoft Office Word</Application>
  <DocSecurity>0</DocSecurity>
  <Lines>70</Lines>
  <Paragraphs>65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Pearson</dc:creator>
  <cp:keywords/>
  <dc:description/>
  <cp:lastModifiedBy>Matthew Pearson</cp:lastModifiedBy>
  <cp:revision>12</cp:revision>
  <dcterms:created xsi:type="dcterms:W3CDTF">2026-04-22T14:50:00Z</dcterms:created>
  <dcterms:modified xsi:type="dcterms:W3CDTF">2026-04-29T09:16:00Z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410976f,1af1a35a,281f20f4</vt:lpwstr>
  </property>
  <property fmtid="{D5CDD505-2E9C-101B-9397-08002B2CF9AE}" pid="3" name="ClassificationContentMarkingFooterFontProps">
    <vt:lpwstr>#ff0000,10,Aptos</vt:lpwstr>
  </property>
  <property fmtid="{D5CDD505-2E9C-101B-9397-08002B2CF9AE}" pid="4" name="ClassificationContentMarkingFooterText">
    <vt:lpwstr>Company Confidential</vt:lpwstr>
  </property>
  <property fmtid="{D5CDD505-2E9C-101B-9397-08002B2CF9AE}" pid="5" name="MSIP_Label_ef6327e6-fc0e-4760-99e5-056f7efd02ce_Enabled">
    <vt:lpwstr>true</vt:lpwstr>
  </property>
  <property fmtid="{D5CDD505-2E9C-101B-9397-08002B2CF9AE}" pid="6" name="MSIP_Label_ef6327e6-fc0e-4760-99e5-056f7efd02ce_SetDate">
    <vt:lpwstr>2026-04-22T14:52:08Z</vt:lpwstr>
  </property>
  <property fmtid="{D5CDD505-2E9C-101B-9397-08002B2CF9AE}" pid="7" name="MSIP_Label_ef6327e6-fc0e-4760-99e5-056f7efd02ce_Method">
    <vt:lpwstr>Standard</vt:lpwstr>
  </property>
  <property fmtid="{D5CDD505-2E9C-101B-9397-08002B2CF9AE}" pid="8" name="MSIP_Label_ef6327e6-fc0e-4760-99e5-056f7efd02ce_Name">
    <vt:lpwstr>Company Confidential</vt:lpwstr>
  </property>
  <property fmtid="{D5CDD505-2E9C-101B-9397-08002B2CF9AE}" pid="9" name="MSIP_Label_ef6327e6-fc0e-4760-99e5-056f7efd02ce_SiteId">
    <vt:lpwstr>f22a49a4-3b88-46d2-951c-591470e3149b</vt:lpwstr>
  </property>
  <property fmtid="{D5CDD505-2E9C-101B-9397-08002B2CF9AE}" pid="10" name="MSIP_Label_ef6327e6-fc0e-4760-99e5-056f7efd02ce_ActionId">
    <vt:lpwstr>6b59800f-bcb2-4dde-8e29-c2476d8fe519</vt:lpwstr>
  </property>
  <property fmtid="{D5CDD505-2E9C-101B-9397-08002B2CF9AE}" pid="11" name="MSIP_Label_ef6327e6-fc0e-4760-99e5-056f7efd02ce_ContentBits">
    <vt:lpwstr>2</vt:lpwstr>
  </property>
  <property fmtid="{D5CDD505-2E9C-101B-9397-08002B2CF9AE}" pid="12" name="MSIP_Label_ef6327e6-fc0e-4760-99e5-056f7efd02ce_Tag">
    <vt:lpwstr>10, 3, 0, 1</vt:lpwstr>
  </property>
</Properties>
</file>